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7B" w:rsidRDefault="007B577B" w:rsidP="007B577B">
      <w:pPr>
        <w:tabs>
          <w:tab w:val="left" w:pos="1134"/>
        </w:tabs>
        <w:ind w:left="426" w:hanging="426"/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OBEC    S L A V E C  </w:t>
      </w:r>
    </w:p>
    <w:p w:rsidR="007B577B" w:rsidRDefault="007B577B" w:rsidP="007B57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Obecný  úrad  SLAVEC , 049 11  Slavec  č. 109</w:t>
      </w:r>
    </w:p>
    <w:p w:rsidR="007B577B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7B577B" w:rsidRPr="00B80A0F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 xml:space="preserve">Slavec , </w:t>
      </w:r>
      <w:r w:rsidRPr="00B80A0F">
        <w:rPr>
          <w:sz w:val="24"/>
          <w:szCs w:val="24"/>
        </w:rPr>
        <w:t>10.04.2019</w:t>
      </w:r>
    </w:p>
    <w:p w:rsidR="007B577B" w:rsidRPr="00B80A0F" w:rsidRDefault="007B577B" w:rsidP="007B577B">
      <w:pPr>
        <w:rPr>
          <w:rFonts w:ascii="Segoe UI" w:hAnsi="Segoe UI" w:cs="Segoe UI"/>
        </w:rPr>
      </w:pPr>
      <w:r w:rsidRPr="00B80A0F">
        <w:rPr>
          <w:sz w:val="24"/>
          <w:szCs w:val="24"/>
        </w:rPr>
        <w:t>Spis číslo: 107/12/2019</w:t>
      </w:r>
    </w:p>
    <w:p w:rsidR="007B577B" w:rsidRPr="00B80A0F" w:rsidRDefault="007B577B" w:rsidP="007B577B"/>
    <w:p w:rsidR="007B577B" w:rsidRDefault="007B577B" w:rsidP="007B577B">
      <w:pPr>
        <w:rPr>
          <w:sz w:val="28"/>
          <w:szCs w:val="28"/>
        </w:rPr>
      </w:pPr>
    </w:p>
    <w:p w:rsidR="007B577B" w:rsidRDefault="007B577B" w:rsidP="007B577B">
      <w:pPr>
        <w:rPr>
          <w:sz w:val="28"/>
          <w:szCs w:val="28"/>
        </w:rPr>
      </w:pPr>
    </w:p>
    <w:p w:rsidR="007B577B" w:rsidRDefault="007B577B" w:rsidP="007B577B">
      <w:pPr>
        <w:shd w:val="clear" w:color="auto" w:fill="FFFFFF"/>
        <w:autoSpaceDE/>
        <w:outlineLvl w:val="0"/>
        <w:rPr>
          <w:rFonts w:ascii="Arial" w:hAnsi="Arial" w:cs="Arial"/>
          <w:color w:val="1772AF"/>
          <w:kern w:val="36"/>
          <w:sz w:val="36"/>
          <w:szCs w:val="36"/>
        </w:rPr>
      </w:pPr>
    </w:p>
    <w:p w:rsidR="007B577B" w:rsidRDefault="007B577B" w:rsidP="007B577B">
      <w:pPr>
        <w:shd w:val="clear" w:color="auto" w:fill="FFFFFF"/>
        <w:autoSpaceDE/>
        <w:jc w:val="center"/>
        <w:outlineLvl w:val="0"/>
        <w:rPr>
          <w:rFonts w:ascii="Arial" w:hAnsi="Arial" w:cs="Arial"/>
          <w:color w:val="1772AF"/>
          <w:kern w:val="36"/>
          <w:sz w:val="36"/>
          <w:szCs w:val="36"/>
        </w:rPr>
      </w:pPr>
      <w:r>
        <w:rPr>
          <w:rFonts w:ascii="Arial" w:hAnsi="Arial" w:cs="Arial"/>
          <w:color w:val="1772AF"/>
          <w:kern w:val="36"/>
          <w:sz w:val="36"/>
          <w:szCs w:val="36"/>
        </w:rPr>
        <w:t xml:space="preserve">O Z N Á M E N I E   </w:t>
      </w:r>
    </w:p>
    <w:p w:rsidR="007B577B" w:rsidRDefault="007B577B" w:rsidP="007B577B">
      <w:pPr>
        <w:rPr>
          <w:rFonts w:ascii="Segoe UI" w:eastAsiaTheme="minorEastAsia" w:hAnsi="Segoe UI" w:cs="Segoe UI"/>
          <w:kern w:val="28"/>
        </w:rPr>
      </w:pPr>
    </w:p>
    <w:p w:rsidR="007B577B" w:rsidRDefault="007B577B" w:rsidP="007B577B">
      <w:pPr>
        <w:rPr>
          <w:rFonts w:ascii="Segoe UI" w:eastAsiaTheme="minorEastAsia" w:hAnsi="Segoe UI" w:cs="Segoe UI"/>
          <w:kern w:val="28"/>
        </w:rPr>
      </w:pPr>
    </w:p>
    <w:p w:rsidR="007B577B" w:rsidRDefault="007B577B" w:rsidP="007B577B"/>
    <w:p w:rsidR="007B577B" w:rsidRDefault="007B577B" w:rsidP="007B577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Elektronická adresa na doručenie žiadostí o vydanie hlasovacieho preukazu </w:t>
      </w:r>
    </w:p>
    <w:p w:rsidR="007B577B" w:rsidRDefault="007B577B" w:rsidP="007B577B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BA7E80">
        <w:rPr>
          <w:sz w:val="28"/>
          <w:szCs w:val="28"/>
        </w:rPr>
        <w:t xml:space="preserve">voľby Európskeho parlamentu  </w:t>
      </w:r>
      <w:r>
        <w:rPr>
          <w:sz w:val="28"/>
          <w:szCs w:val="28"/>
        </w:rPr>
        <w:t xml:space="preserve">v roku 2019 je nasledovná:  </w:t>
      </w:r>
    </w:p>
    <w:p w:rsidR="007B577B" w:rsidRDefault="007B577B" w:rsidP="007B577B">
      <w:pPr>
        <w:ind w:left="360"/>
        <w:rPr>
          <w:sz w:val="28"/>
          <w:szCs w:val="28"/>
        </w:rPr>
      </w:pPr>
    </w:p>
    <w:p w:rsidR="007B577B" w:rsidRDefault="007B577B" w:rsidP="007B577B">
      <w:pPr>
        <w:ind w:left="360"/>
        <w:jc w:val="center"/>
        <w:rPr>
          <w:sz w:val="36"/>
          <w:szCs w:val="36"/>
        </w:rPr>
      </w:pPr>
      <w:hyperlink r:id="rId4" w:history="1">
        <w:r>
          <w:rPr>
            <w:rStyle w:val="Hypertextovprepojenie"/>
            <w:sz w:val="36"/>
            <w:szCs w:val="36"/>
          </w:rPr>
          <w:t>obec.slavec@stonline.sk</w:t>
        </w:r>
      </w:hyperlink>
    </w:p>
    <w:p w:rsidR="007B577B" w:rsidRDefault="007B577B" w:rsidP="007B577B">
      <w:pPr>
        <w:ind w:left="360"/>
        <w:rPr>
          <w:sz w:val="28"/>
          <w:szCs w:val="28"/>
        </w:rPr>
      </w:pPr>
    </w:p>
    <w:p w:rsidR="007B577B" w:rsidRDefault="007B577B" w:rsidP="007B577B">
      <w:pPr>
        <w:ind w:left="360"/>
        <w:rPr>
          <w:sz w:val="28"/>
          <w:szCs w:val="28"/>
        </w:rPr>
      </w:pPr>
    </w:p>
    <w:p w:rsidR="007B577B" w:rsidRDefault="007B577B" w:rsidP="007B57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577B" w:rsidRDefault="007B577B" w:rsidP="007B577B">
      <w:pPr>
        <w:rPr>
          <w:sz w:val="28"/>
          <w:szCs w:val="28"/>
        </w:rPr>
      </w:pPr>
    </w:p>
    <w:p w:rsidR="007B577B" w:rsidRDefault="007B577B" w:rsidP="007B577B">
      <w:pPr>
        <w:rPr>
          <w:sz w:val="28"/>
          <w:szCs w:val="28"/>
        </w:rPr>
      </w:pPr>
    </w:p>
    <w:p w:rsidR="007B577B" w:rsidRDefault="007B577B" w:rsidP="007B577B">
      <w:pPr>
        <w:rPr>
          <w:sz w:val="28"/>
          <w:szCs w:val="28"/>
        </w:rPr>
      </w:pPr>
    </w:p>
    <w:p w:rsidR="007B577B" w:rsidRDefault="007B577B" w:rsidP="007B577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Gejza Ambrúš v.r. </w:t>
      </w:r>
    </w:p>
    <w:p w:rsidR="007B577B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Starosta obce </w:t>
      </w: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Pr="00BA7E80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 xml:space="preserve">Vyvesené dňa: </w:t>
      </w:r>
      <w:r w:rsidRPr="00BA7E80">
        <w:rPr>
          <w:sz w:val="24"/>
          <w:szCs w:val="24"/>
        </w:rPr>
        <w:t xml:space="preserve">10.04.2019 </w:t>
      </w: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 xml:space="preserve">Zvesené : </w:t>
      </w: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/>
    <w:p w:rsidR="007B577B" w:rsidRDefault="007B577B" w:rsidP="007B577B"/>
    <w:p w:rsidR="00143B5D" w:rsidRDefault="00143B5D">
      <w:bookmarkStart w:id="0" w:name="_GoBack"/>
      <w:bookmarkEnd w:id="0"/>
    </w:p>
    <w:sectPr w:rsidR="00143B5D" w:rsidSect="00C470B6">
      <w:footerReference w:type="default" r:id="rId5"/>
      <w:pgSz w:w="11906" w:h="16838"/>
      <w:pgMar w:top="1134" w:right="851" w:bottom="1134" w:left="85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E6" w:rsidRPr="00C46627" w:rsidRDefault="007B577B">
    <w:pPr>
      <w:pStyle w:val="Pta"/>
      <w:framePr w:wrap="auto" w:vAnchor="text" w:hAnchor="margin" w:xAlign="center" w:y="1"/>
      <w:rPr>
        <w:rStyle w:val="slostrany"/>
        <w:rFonts w:ascii="Arial" w:hAnsi="Arial" w:cs="Arial"/>
        <w:sz w:val="18"/>
      </w:rPr>
    </w:pPr>
    <w:r w:rsidRPr="00C46627">
      <w:rPr>
        <w:rStyle w:val="slostrany"/>
        <w:rFonts w:ascii="Arial" w:hAnsi="Arial" w:cs="Arial"/>
        <w:sz w:val="18"/>
      </w:rPr>
      <w:fldChar w:fldCharType="begin"/>
    </w:r>
    <w:r w:rsidRPr="00C46627">
      <w:rPr>
        <w:rStyle w:val="slostrany"/>
        <w:rFonts w:ascii="Arial" w:hAnsi="Arial" w:cs="Arial"/>
        <w:sz w:val="18"/>
      </w:rPr>
      <w:instrText xml:space="preserve">PAGE  </w:instrText>
    </w:r>
    <w:r w:rsidRPr="00C46627">
      <w:rPr>
        <w:rStyle w:val="slostrany"/>
        <w:rFonts w:ascii="Arial" w:hAnsi="Arial" w:cs="Arial"/>
        <w:sz w:val="18"/>
      </w:rPr>
      <w:fldChar w:fldCharType="separate"/>
    </w:r>
    <w:r>
      <w:rPr>
        <w:rStyle w:val="slostrany"/>
        <w:rFonts w:ascii="Arial" w:hAnsi="Arial" w:cs="Arial"/>
        <w:noProof/>
        <w:sz w:val="18"/>
      </w:rPr>
      <w:t>8</w:t>
    </w:r>
    <w:r w:rsidRPr="00C46627">
      <w:rPr>
        <w:rStyle w:val="slostrany"/>
        <w:rFonts w:ascii="Arial" w:hAnsi="Arial" w:cs="Arial"/>
        <w:sz w:val="18"/>
      </w:rPr>
      <w:fldChar w:fldCharType="end"/>
    </w:r>
  </w:p>
  <w:p w:rsidR="00F673E6" w:rsidRDefault="007B577B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7B"/>
    <w:rsid w:val="00143B5D"/>
    <w:rsid w:val="007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4F37F-5566-453C-851D-C1D6F35C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7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B57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77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B577B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B5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obec.slavec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AMBRUŠOVÁ Timea</dc:creator>
  <cp:keywords/>
  <dc:description/>
  <cp:lastModifiedBy>AMBRUŠOVÁ Timea</cp:lastModifiedBy>
  <cp:revision>1</cp:revision>
  <dcterms:created xsi:type="dcterms:W3CDTF">2019-04-10T07:03:00Z</dcterms:created>
  <dcterms:modified xsi:type="dcterms:W3CDTF">2019-04-10T07:06:00Z</dcterms:modified>
</cp:coreProperties>
</file>