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12670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57/2020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4C69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</w:t>
      </w:r>
      <w:r w:rsidR="001404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</w:t>
      </w:r>
      <w:r w:rsidR="001267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Schválenie programu a overovateľov zápisnice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4C69BB" w:rsidRPr="004978AB" w:rsidRDefault="004C69BB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69BB" w:rsidRDefault="004C69BB" w:rsidP="004C69B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a)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rokovania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zasadnutia OZ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C69BB" w:rsidRDefault="004C69BB" w:rsidP="004C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54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96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overovateľov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zápisnice nasledovne:  Attila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Szekeres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26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Ladislav </w:t>
      </w:r>
      <w:proofErr w:type="spellStart"/>
      <w:r w:rsidR="00126701">
        <w:rPr>
          <w:rFonts w:ascii="Times New Roman" w:eastAsia="Times New Roman" w:hAnsi="Times New Roman" w:cs="Times New Roman"/>
          <w:sz w:val="24"/>
          <w:szCs w:val="24"/>
          <w:lang w:eastAsia="cs-CZ"/>
        </w:rPr>
        <w:t>Csefo</w:t>
      </w:r>
      <w:proofErr w:type="spellEnd"/>
      <w:r w:rsidR="001267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4EDE" w:rsidRPr="004978AB" w:rsidRDefault="004C69BB" w:rsidP="004C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D4EDE" w:rsidP="004C6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C44AF0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4C69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</w:t>
      </w:r>
      <w:r w:rsidR="0012670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2020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0A58D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58/2020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4C69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</w:t>
      </w:r>
      <w:r w:rsidR="000A58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435E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0A58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435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Voľba návrhovej komisie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9D1074" w:rsidRPr="004978AB" w:rsidRDefault="009D1074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A816CC" w:rsidRDefault="009D1074" w:rsidP="00AD4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D10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návrhovú komisiu v zložení: </w:t>
      </w:r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 </w:t>
      </w:r>
      <w:proofErr w:type="spellStart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Vidinsky</w:t>
      </w:r>
      <w:proofErr w:type="spellEnd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A58D8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Kovács</w:t>
      </w:r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>, Eva L</w:t>
      </w:r>
      <w:r w:rsidR="00A816CC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ő</w:t>
      </w:r>
      <w:proofErr w:type="spellStart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>rinczová</w:t>
      </w:r>
      <w:proofErr w:type="spellEnd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816CC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A816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</w:t>
      </w:r>
      <w:r w:rsidR="000A58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2020</w:t>
      </w:r>
    </w:p>
    <w:p w:rsidR="003B5C1D" w:rsidRPr="00C44AF0" w:rsidRDefault="003B5C1D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Pr="004978AB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8D8" w:rsidRDefault="000A58D8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8D8" w:rsidRPr="004978AB" w:rsidRDefault="000A58D8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A96CB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59/2020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A812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</w:t>
      </w:r>
      <w:r w:rsidR="00A96C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B5C1D" w:rsidRDefault="00AD4EDE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A96C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81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Ročná správa o kontrolnej činnosti hlavného kontrolóra za rok 201</w:t>
      </w:r>
      <w:r w:rsidR="00A96C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9</w:t>
      </w:r>
    </w:p>
    <w:p w:rsidR="003B5C1D" w:rsidRDefault="003B5C1D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B5C1D" w:rsidRDefault="003B5C1D" w:rsidP="003B5C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B5C1D" w:rsidRPr="003B5C1D" w:rsidRDefault="00A8121A" w:rsidP="003B5C1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na  v e d o m i e </w:t>
      </w:r>
    </w:p>
    <w:p w:rsidR="00A8121A" w:rsidRPr="00693C6C" w:rsidRDefault="00A8121A" w:rsidP="00A812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ročnú správu o kontrolnej činnosti hlavného kontrolóra za rok 201</w:t>
      </w:r>
      <w:r w:rsidR="00A96CB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8121A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A812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</w:t>
      </w:r>
      <w:r w:rsidR="00A96CB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2020</w:t>
      </w:r>
    </w:p>
    <w:p w:rsidR="00A96CB7" w:rsidRDefault="00A96CB7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96CB7" w:rsidRDefault="00A96CB7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C1D" w:rsidRPr="00C44AF0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C1D" w:rsidRDefault="003B5C1D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5855D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60/2020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4F55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</w:t>
      </w:r>
      <w:r w:rsidR="005855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855D8" w:rsidRDefault="00342E2C" w:rsidP="005855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585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585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Správa o výsledku následnej finančnej kontroly ( vedenie pokladne )       </w:t>
      </w:r>
    </w:p>
    <w:p w:rsidR="005855D8" w:rsidRDefault="005855D8" w:rsidP="005855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855D8" w:rsidRDefault="005855D8" w:rsidP="005855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5855D8" w:rsidRDefault="005855D8" w:rsidP="005855D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 v e d o m i e </w:t>
      </w:r>
    </w:p>
    <w:p w:rsidR="005855D8" w:rsidRDefault="005855D8" w:rsidP="005855D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55D8" w:rsidRPr="004978AB" w:rsidRDefault="005855D8" w:rsidP="0058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informatívnu správu hlavného kontrolóra o výsledku následnej finančnej kontroly a to vedenie pokladne za obdobie X.- XII./2019. </w:t>
      </w:r>
    </w:p>
    <w:p w:rsidR="005855D8" w:rsidRPr="004978AB" w:rsidRDefault="005855D8" w:rsidP="005855D8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5855D8" w:rsidRPr="004978AB" w:rsidRDefault="005855D8" w:rsidP="00585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5855D8" w:rsidRPr="004978AB" w:rsidTr="00FB188E">
        <w:tc>
          <w:tcPr>
            <w:tcW w:w="2956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5855D8" w:rsidRPr="004978AB" w:rsidRDefault="005855D8" w:rsidP="00FB18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5855D8" w:rsidRPr="004978AB" w:rsidTr="00FB188E">
        <w:tc>
          <w:tcPr>
            <w:tcW w:w="2956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5855D8" w:rsidRPr="003B5C1D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55D8" w:rsidRPr="004978AB" w:rsidTr="00FB188E">
        <w:tc>
          <w:tcPr>
            <w:tcW w:w="2956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5855D8" w:rsidRPr="003B5C1D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55D8" w:rsidRPr="004978AB" w:rsidTr="00FB188E">
        <w:tc>
          <w:tcPr>
            <w:tcW w:w="2956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5855D8" w:rsidRPr="003B5C1D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5855D8" w:rsidRPr="004978AB" w:rsidTr="00FB188E">
        <w:tc>
          <w:tcPr>
            <w:tcW w:w="2956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5855D8" w:rsidRPr="003B5C1D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855D8" w:rsidRPr="004978AB" w:rsidRDefault="005855D8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55D8" w:rsidRPr="004978AB" w:rsidRDefault="005855D8" w:rsidP="005855D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5855D8" w:rsidRPr="004978AB" w:rsidRDefault="005855D8" w:rsidP="005855D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5855D8" w:rsidRPr="004978AB" w:rsidRDefault="005855D8" w:rsidP="005855D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5855D8" w:rsidRPr="004978AB" w:rsidRDefault="005855D8" w:rsidP="005855D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5855D8" w:rsidRPr="004978AB" w:rsidRDefault="005855D8" w:rsidP="005855D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5855D8" w:rsidRDefault="005855D8" w:rsidP="0058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55D8" w:rsidRDefault="005855D8" w:rsidP="005855D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55D8" w:rsidRDefault="005855D8" w:rsidP="005855D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55D8" w:rsidRPr="00693C6C" w:rsidRDefault="005855D8" w:rsidP="005855D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55D8" w:rsidRPr="00693C6C" w:rsidRDefault="005855D8" w:rsidP="005855D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55D8" w:rsidRDefault="005855D8" w:rsidP="005855D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27.03.2020 </w:t>
      </w:r>
    </w:p>
    <w:p w:rsidR="005855D8" w:rsidRPr="00C44AF0" w:rsidRDefault="005855D8" w:rsidP="005855D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855D8" w:rsidRDefault="005855D8" w:rsidP="005855D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5855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23115" w:rsidRPr="004978AB" w:rsidRDefault="00A23115" w:rsidP="00A231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61/2020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23115" w:rsidRPr="004978AB" w:rsidRDefault="00A23115" w:rsidP="00A231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23115" w:rsidRPr="004978AB" w:rsidRDefault="00A23115" w:rsidP="00A231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27.03.2020</w:t>
      </w:r>
    </w:p>
    <w:p w:rsidR="00A23115" w:rsidRPr="004978AB" w:rsidRDefault="00A23115" w:rsidP="00A231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23115" w:rsidRPr="004978AB" w:rsidRDefault="00A23115" w:rsidP="00A23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23115" w:rsidRPr="004978AB" w:rsidRDefault="00A23115" w:rsidP="00A23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23115" w:rsidRDefault="00A23115" w:rsidP="00A231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6 Kontrola plnenia uznesení    </w:t>
      </w:r>
    </w:p>
    <w:p w:rsidR="00A23115" w:rsidRDefault="00A23115" w:rsidP="00A231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23115" w:rsidRDefault="00A23115" w:rsidP="00A2311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A23115" w:rsidRDefault="00A23115" w:rsidP="00A2311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 v e d o m i e </w:t>
      </w:r>
    </w:p>
    <w:p w:rsidR="00A23115" w:rsidRDefault="00A23115" w:rsidP="00A2311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23115" w:rsidRPr="004978AB" w:rsidRDefault="00A23115" w:rsidP="00A23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informáciu podanú hlavným kontrolórom o plnení uznesení z predošlých zasadnutí ( uznesenia obecného zastupiteľstva obce Slavec od č. 47/2019 – 56/2019 )  </w:t>
      </w:r>
    </w:p>
    <w:p w:rsidR="00A23115" w:rsidRPr="004978AB" w:rsidRDefault="00A23115" w:rsidP="00A2311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23115" w:rsidRPr="004978AB" w:rsidRDefault="00A23115" w:rsidP="00A231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23115" w:rsidRPr="004978AB" w:rsidTr="00FB188E">
        <w:tc>
          <w:tcPr>
            <w:tcW w:w="2956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23115" w:rsidRPr="004978AB" w:rsidRDefault="00A23115" w:rsidP="00FB18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23115" w:rsidRPr="004978AB" w:rsidTr="00FB188E">
        <w:tc>
          <w:tcPr>
            <w:tcW w:w="2956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23115" w:rsidRPr="003B5C1D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3115" w:rsidRPr="004978AB" w:rsidTr="00FB188E">
        <w:tc>
          <w:tcPr>
            <w:tcW w:w="2956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23115" w:rsidRPr="003B5C1D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3115" w:rsidRPr="004978AB" w:rsidTr="00FB188E">
        <w:tc>
          <w:tcPr>
            <w:tcW w:w="2956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23115" w:rsidRPr="003B5C1D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23115" w:rsidRPr="004978AB" w:rsidTr="00FB188E">
        <w:tc>
          <w:tcPr>
            <w:tcW w:w="2956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23115" w:rsidRPr="003B5C1D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23115" w:rsidRPr="004978AB" w:rsidRDefault="00A23115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23115" w:rsidRPr="004978AB" w:rsidRDefault="00A23115" w:rsidP="00A2311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23115" w:rsidRPr="004978AB" w:rsidRDefault="00A23115" w:rsidP="00A2311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23115" w:rsidRPr="004978AB" w:rsidRDefault="00A23115" w:rsidP="00A2311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23115" w:rsidRPr="004978AB" w:rsidRDefault="00A23115" w:rsidP="00A2311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23115" w:rsidRPr="004978AB" w:rsidRDefault="00A23115" w:rsidP="00A2311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23115" w:rsidRDefault="00A23115" w:rsidP="00A2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115" w:rsidRDefault="00A23115" w:rsidP="00A2311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115" w:rsidRDefault="00A23115" w:rsidP="00A2311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115" w:rsidRPr="00693C6C" w:rsidRDefault="00A23115" w:rsidP="00A2311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115" w:rsidRPr="00693C6C" w:rsidRDefault="00A23115" w:rsidP="00A2311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3115" w:rsidRDefault="00A23115" w:rsidP="00A2311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27.03.2020</w:t>
      </w:r>
    </w:p>
    <w:p w:rsidR="00A23115" w:rsidRDefault="00A23115" w:rsidP="00A2311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23115" w:rsidRDefault="00A23115" w:rsidP="00A2311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23115" w:rsidRDefault="00A23115" w:rsidP="00A2311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23115" w:rsidRPr="00C44AF0" w:rsidRDefault="00A23115" w:rsidP="00A2311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DD724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62/2020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86E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</w:t>
      </w:r>
      <w:r w:rsidR="00DD72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686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686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Odborné stanovisko hlavného kontrolóra k návrhu viacročného rozpočtu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686E63" w:rsidRPr="00686E63" w:rsidRDefault="00686E63" w:rsidP="00686E6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63485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stanovisko hlavného kontrolóra k návrhu rozpočtu</w:t>
      </w:r>
      <w:r w:rsidR="00DD72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2020 - 2022</w:t>
      </w:r>
    </w:p>
    <w:p w:rsidR="00342E2C" w:rsidRPr="00686E63" w:rsidRDefault="00686E63" w:rsidP="00686E6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86E63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rozpočtu na roky 202</w:t>
      </w:r>
      <w:r w:rsidR="00DD724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686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202</w:t>
      </w:r>
      <w:r w:rsidR="00DD724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686E63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686E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</w:t>
      </w:r>
      <w:r w:rsidR="00DD724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2020</w:t>
      </w: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777C3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63/2020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AF4F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</w:t>
      </w:r>
      <w:r w:rsidR="00777C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AF4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F4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Viacročný rozpočet obce na roky 20</w:t>
      </w:r>
      <w:r w:rsidR="00777C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20</w:t>
      </w:r>
      <w:r w:rsidR="00AF4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- 202</w:t>
      </w:r>
      <w:r w:rsidR="00777C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AF4F93" w:rsidRDefault="00342E2C" w:rsidP="00AF4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bez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C35A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F4F93" w:rsidRPr="000634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 </w:t>
      </w:r>
    </w:p>
    <w:p w:rsidR="00AF4F93" w:rsidRDefault="00AF4F93" w:rsidP="00AF4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F4F93" w:rsidRPr="00063485" w:rsidRDefault="00AF4F93" w:rsidP="00AF4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485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obce Slavec na rok 20</w:t>
      </w:r>
      <w:r w:rsidR="00777C3A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63485">
        <w:rPr>
          <w:rFonts w:ascii="Times New Roman" w:eastAsia="Times New Roman" w:hAnsi="Times New Roman" w:cs="Times New Roman"/>
          <w:sz w:val="24"/>
          <w:szCs w:val="24"/>
          <w:lang w:eastAsia="cs-CZ"/>
        </w:rPr>
        <w:t>vo výške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634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 príjmovej časti: </w:t>
      </w:r>
      <w:r w:rsidR="00777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203.925,00</w:t>
      </w:r>
      <w:r w:rsidRPr="000634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€</w:t>
      </w:r>
    </w:p>
    <w:p w:rsidR="00AF4F93" w:rsidRDefault="00AF4F93" w:rsidP="00AF4F93">
      <w:pPr>
        <w:spacing w:after="0" w:line="240" w:lineRule="auto"/>
        <w:ind w:left="75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v</w:t>
      </w:r>
      <w:r w:rsidRPr="002128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výdavkovej časti </w:t>
      </w:r>
      <w:r w:rsidR="00777C3A">
        <w:rPr>
          <w:rFonts w:ascii="Times New Roman" w:eastAsia="Times New Roman" w:hAnsi="Times New Roman" w:cs="Times New Roman"/>
          <w:sz w:val="24"/>
          <w:szCs w:val="24"/>
          <w:lang w:eastAsia="cs-CZ"/>
        </w:rPr>
        <w:t>203.925</w:t>
      </w:r>
      <w:r w:rsidRPr="0021288D">
        <w:rPr>
          <w:rFonts w:ascii="Times New Roman" w:eastAsia="Times New Roman" w:hAnsi="Times New Roman" w:cs="Times New Roman"/>
          <w:sz w:val="24"/>
          <w:szCs w:val="24"/>
          <w:lang w:eastAsia="cs-CZ"/>
        </w:rPr>
        <w:t>,00 €</w:t>
      </w:r>
    </w:p>
    <w:p w:rsidR="00AF4F93" w:rsidRDefault="00AF4F93" w:rsidP="00AF4F93">
      <w:pPr>
        <w:spacing w:after="0"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rozpočet obce</w:t>
      </w:r>
      <w:r w:rsidR="00777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ktorý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vyrovnaný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AF4F93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AF4F9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</w:t>
      </w:r>
      <w:r w:rsidR="00777C3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2020</w:t>
      </w:r>
    </w:p>
    <w:p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49E" w:rsidRPr="004978AB" w:rsidRDefault="0045049E" w:rsidP="004504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64/2020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45049E" w:rsidRPr="004978AB" w:rsidRDefault="0045049E" w:rsidP="004504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45049E" w:rsidRPr="004978AB" w:rsidRDefault="0045049E" w:rsidP="004504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27.03.2020</w:t>
      </w:r>
    </w:p>
    <w:p w:rsidR="0045049E" w:rsidRPr="004978AB" w:rsidRDefault="0045049E" w:rsidP="004504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45049E" w:rsidRPr="004978AB" w:rsidRDefault="0045049E" w:rsidP="00450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5049E" w:rsidRPr="004978AB" w:rsidRDefault="0045049E" w:rsidP="00450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5049E" w:rsidRDefault="0045049E" w:rsidP="004504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9   Žiadosť o finančný príspevok – rodičovské združenie pri ZŠ v Plešivci  </w:t>
      </w:r>
    </w:p>
    <w:p w:rsidR="0045049E" w:rsidRDefault="0045049E" w:rsidP="004504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5049E" w:rsidRDefault="0045049E" w:rsidP="0045049E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049E" w:rsidRDefault="0045049E" w:rsidP="0045049E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45049E" w:rsidRDefault="0045049E" w:rsidP="0045049E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0B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poskytnutie finančného príspevku pre Rodičovské združenie pri ZŠ v Plešivci a to vo výške 100,- € 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</w:p>
    <w:p w:rsidR="0045049E" w:rsidRPr="004978AB" w:rsidRDefault="0045049E" w:rsidP="0045049E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45049E" w:rsidRPr="004978AB" w:rsidRDefault="0045049E" w:rsidP="00450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45049E" w:rsidRPr="004978AB" w:rsidTr="00FB188E">
        <w:tc>
          <w:tcPr>
            <w:tcW w:w="2956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45049E" w:rsidRPr="004978AB" w:rsidRDefault="0045049E" w:rsidP="00FB18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45049E" w:rsidRPr="004978AB" w:rsidTr="00FB188E">
        <w:tc>
          <w:tcPr>
            <w:tcW w:w="2956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45049E" w:rsidRPr="003B5C1D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049E" w:rsidRPr="004978AB" w:rsidTr="00FB188E">
        <w:tc>
          <w:tcPr>
            <w:tcW w:w="2956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45049E" w:rsidRPr="003B5C1D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5049E" w:rsidRPr="004978AB" w:rsidTr="00FB188E">
        <w:tc>
          <w:tcPr>
            <w:tcW w:w="2956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45049E" w:rsidRPr="003B5C1D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45049E" w:rsidRPr="004978AB" w:rsidTr="00FB188E">
        <w:tc>
          <w:tcPr>
            <w:tcW w:w="2956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45049E" w:rsidRPr="003B5C1D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45049E" w:rsidRPr="004978AB" w:rsidRDefault="0045049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5049E" w:rsidRPr="004978AB" w:rsidRDefault="0045049E" w:rsidP="004504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45049E" w:rsidRPr="004978AB" w:rsidRDefault="0045049E" w:rsidP="004504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45049E" w:rsidRPr="004978AB" w:rsidRDefault="0045049E" w:rsidP="004504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45049E" w:rsidRDefault="0045049E" w:rsidP="00450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49E" w:rsidRDefault="0045049E" w:rsidP="004504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49E" w:rsidRDefault="0045049E" w:rsidP="004504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49E" w:rsidRPr="00693C6C" w:rsidRDefault="0045049E" w:rsidP="004504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49E" w:rsidRPr="00693C6C" w:rsidRDefault="0045049E" w:rsidP="0045049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49E" w:rsidRDefault="0045049E" w:rsidP="0045049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27.03.20</w:t>
      </w:r>
      <w:r w:rsidR="0007582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</w:t>
      </w:r>
    </w:p>
    <w:p w:rsidR="0045049E" w:rsidRDefault="0045049E" w:rsidP="0045049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5049E" w:rsidRDefault="0045049E" w:rsidP="0045049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5049E" w:rsidRDefault="0045049E" w:rsidP="0045049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5049E" w:rsidRDefault="0045049E" w:rsidP="0045049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5049E" w:rsidRDefault="0045049E" w:rsidP="0045049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5049E" w:rsidRDefault="0045049E" w:rsidP="0045049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4B64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65/2020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E844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</w:t>
      </w:r>
      <w:r w:rsidR="004B64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4B64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10.1 Žiadosť o odkúpenie pozemku – </w:t>
      </w:r>
      <w:r w:rsidR="00FE69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TTP </w:t>
      </w:r>
      <w:proofErr w:type="spellStart"/>
      <w:r w:rsidR="004B64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</w:t>
      </w:r>
      <w:r w:rsidR="00FE69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arc</w:t>
      </w:r>
      <w:proofErr w:type="spellEnd"/>
      <w:r w:rsidR="00FE69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č. 165/6 KN-E o výmere 50 m2 </w:t>
      </w: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FE6933" w:rsidRPr="00FE6933" w:rsidRDefault="00FE6933" w:rsidP="00FE6933">
      <w:pPr>
        <w:pStyle w:val="Odsekzoznamu"/>
        <w:numPr>
          <w:ilvl w:val="0"/>
          <w:numId w:val="9"/>
        </w:numPr>
        <w:jc w:val="both"/>
        <w:rPr>
          <w:sz w:val="23"/>
          <w:szCs w:val="23"/>
        </w:rPr>
      </w:pPr>
      <w:r w:rsidRPr="00FE6933">
        <w:rPr>
          <w:b/>
        </w:rPr>
        <w:t xml:space="preserve">Schvaľuje </w:t>
      </w:r>
      <w:r w:rsidRPr="00FE6933">
        <w:rPr>
          <w:b/>
          <w:bCs/>
          <w:sz w:val="23"/>
          <w:szCs w:val="23"/>
        </w:rPr>
        <w:t xml:space="preserve">predaj obecného majetku – spôsobom priameho predaja </w:t>
      </w:r>
      <w:r w:rsidRPr="00FE6933">
        <w:rPr>
          <w:sz w:val="23"/>
          <w:szCs w:val="23"/>
        </w:rPr>
        <w:t>podľa § 9a ods. 1 písm. c) zákona č. 138/1991 Z. z. o majetku obcí v znení neskorších predpisov:</w:t>
      </w:r>
      <w:r w:rsidRPr="00FE6933">
        <w:rPr>
          <w:b/>
          <w:bCs/>
          <w:sz w:val="23"/>
          <w:szCs w:val="23"/>
        </w:rPr>
        <w:t xml:space="preserve"> parcely č. 165/6 KN – E  o výmere 50 m2</w:t>
      </w:r>
      <w:r w:rsidRPr="00FE6933">
        <w:rPr>
          <w:sz w:val="23"/>
          <w:szCs w:val="23"/>
        </w:rPr>
        <w:t xml:space="preserve">, druh pozemku: </w:t>
      </w:r>
      <w:r w:rsidRPr="00FE6933">
        <w:rPr>
          <w:b/>
          <w:sz w:val="23"/>
          <w:szCs w:val="23"/>
        </w:rPr>
        <w:t>TTP</w:t>
      </w:r>
      <w:r w:rsidRPr="00FE6933">
        <w:rPr>
          <w:sz w:val="23"/>
          <w:szCs w:val="23"/>
        </w:rPr>
        <w:t xml:space="preserve"> </w:t>
      </w:r>
      <w:r w:rsidRPr="00FE6933">
        <w:rPr>
          <w:b/>
          <w:bCs/>
          <w:sz w:val="23"/>
          <w:szCs w:val="23"/>
        </w:rPr>
        <w:t xml:space="preserve">za cenu nie nižšiu ako znalecký posudok. </w:t>
      </w:r>
      <w:r w:rsidRPr="00FE6933">
        <w:rPr>
          <w:sz w:val="23"/>
          <w:szCs w:val="23"/>
        </w:rPr>
        <w:t xml:space="preserve">Všeobecná hodnota majetku bude určená znaleckým posudkom vypracovaným znalcom Ing. </w:t>
      </w:r>
      <w:proofErr w:type="spellStart"/>
      <w:r w:rsidRPr="00FE6933">
        <w:rPr>
          <w:sz w:val="23"/>
          <w:szCs w:val="23"/>
        </w:rPr>
        <w:t>Dobos</w:t>
      </w:r>
      <w:proofErr w:type="spellEnd"/>
      <w:r w:rsidRPr="00FE6933">
        <w:rPr>
          <w:sz w:val="23"/>
          <w:szCs w:val="23"/>
        </w:rPr>
        <w:t xml:space="preserve"> Dionýz, 048 01 Rudná 353.  </w:t>
      </w:r>
    </w:p>
    <w:p w:rsidR="00FE6933" w:rsidRDefault="00FE6933" w:rsidP="00FE69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Výdavky vynaložené obcou Slavec na prípravu predaja nehnuteľnosti znáša kupujúci a </w:t>
      </w:r>
    </w:p>
    <w:p w:rsidR="00FE6933" w:rsidRDefault="00FE6933" w:rsidP="00FE69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budú pripočítané ku kúpnej cene nehnuteľnosti. </w:t>
      </w:r>
    </w:p>
    <w:p w:rsidR="00FE6933" w:rsidRDefault="00FE6933" w:rsidP="00FE6933">
      <w:pPr>
        <w:pStyle w:val="Default"/>
        <w:rPr>
          <w:sz w:val="23"/>
          <w:szCs w:val="23"/>
        </w:rPr>
      </w:pPr>
    </w:p>
    <w:p w:rsidR="00FE6933" w:rsidRDefault="00FE6933" w:rsidP="00FE6933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     B ) poveruje: </w:t>
      </w:r>
      <w:r>
        <w:rPr>
          <w:sz w:val="23"/>
          <w:szCs w:val="23"/>
        </w:rPr>
        <w:t>starostu obce dať vypracovať znalecký posudok</w:t>
      </w:r>
    </w:p>
    <w:p w:rsidR="00FE6933" w:rsidRDefault="00FE6933" w:rsidP="00FE6933">
      <w:pPr>
        <w:tabs>
          <w:tab w:val="right" w:pos="7740"/>
        </w:tabs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  </w:t>
      </w:r>
      <w:r w:rsidRPr="00FE6933">
        <w:rPr>
          <w:b/>
          <w:sz w:val="23"/>
          <w:szCs w:val="23"/>
        </w:rPr>
        <w:t>C</w:t>
      </w:r>
      <w:r>
        <w:rPr>
          <w:b/>
          <w:sz w:val="23"/>
          <w:szCs w:val="23"/>
        </w:rPr>
        <w:t xml:space="preserve"> </w:t>
      </w:r>
      <w:r w:rsidRPr="00FE6933">
        <w:rPr>
          <w:b/>
          <w:sz w:val="23"/>
          <w:szCs w:val="23"/>
        </w:rPr>
        <w:t>)</w:t>
      </w:r>
      <w:r>
        <w:rPr>
          <w:sz w:val="23"/>
          <w:szCs w:val="23"/>
        </w:rPr>
        <w:t xml:space="preserve"> po vypracovaní znaleckého posudku vyložiť zámer odpredaja pozemku hodný osobitného  </w:t>
      </w:r>
    </w:p>
    <w:p w:rsidR="00E84400" w:rsidRPr="00E64990" w:rsidRDefault="00FE6933" w:rsidP="00FE6933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sz w:val="23"/>
          <w:szCs w:val="23"/>
        </w:rPr>
        <w:t xml:space="preserve">            zreteľa.  </w:t>
      </w: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FE6933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E84400" w:rsidP="00FE6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 w:rsidR="00FE69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="00FE6933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="00FE6933"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FE6933" w:rsidP="00AD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E8440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</w:t>
      </w:r>
      <w:r w:rsidR="00FE69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2020</w:t>
      </w: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Pr="004978AB" w:rsidRDefault="007370C5" w:rsidP="007370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07582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66/2020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319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.03.</w:t>
      </w:r>
      <w:r w:rsidR="000758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7370C5" w:rsidRPr="004978AB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Pr="004978AB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Pr="003B4D0E" w:rsidRDefault="007370C5" w:rsidP="007370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 bodu č. </w:t>
      </w:r>
      <w:r w:rsidR="00631965"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="00075821"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.2.1 </w:t>
      </w: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10C50"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Návrh starostu: kúpa pozemkov </w:t>
      </w:r>
      <w:r w:rsidR="003B4D0E"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 dôvodu rozšírenia verejného osvetlenia a to : zastavané plochy a nádvorie, p.</w:t>
      </w:r>
      <w:r w:rsid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B4D0E"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 493/20 C-KN , LV 762 vo výmere 34 m2 od vlastníka pozemku: Štefan L</w:t>
      </w:r>
      <w:r w:rsidR="003B4D0E" w:rsidRPr="003B4D0E">
        <w:rPr>
          <w:rFonts w:ascii="Times New Roman" w:eastAsia="Times New Roman" w:hAnsi="Times New Roman" w:cs="Times New Roman"/>
          <w:b/>
          <w:sz w:val="24"/>
          <w:szCs w:val="24"/>
          <w:lang w:val="hu-HU" w:eastAsia="cs-CZ"/>
        </w:rPr>
        <w:t>ő</w:t>
      </w:r>
      <w:proofErr w:type="spellStart"/>
      <w:r w:rsidR="003B4D0E"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rincz</w:t>
      </w:r>
      <w:proofErr w:type="spellEnd"/>
      <w:r w:rsidR="003B4D0E"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Rožňava </w:t>
      </w:r>
      <w:r w:rsidR="00631965"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</w:p>
    <w:p w:rsidR="003B4D0E" w:rsidRDefault="003B4D0E" w:rsidP="003B4D0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3B4D0E" w:rsidRDefault="003B4D0E" w:rsidP="003B4D0E">
      <w:pPr>
        <w:pStyle w:val="Odsekzoznamu"/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odkúpenie nehnuteľnosti, ktorá je u Správy katastra v Rožňave , v k. ú. Slavec vedená na LV č. 762 ako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č. 493/20 KN-C 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>zastavané plochy a nádvoria vo výmere 34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ako vyplýva z LV pod časťou B1  patrí predávajúcemu vlastníkovi v podiele 4/24 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Štefan L</w:t>
      </w:r>
      <w:r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ő</w:t>
      </w:r>
      <w:proofErr w:type="spellStart"/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>rincz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Šípková 583/50,</w:t>
      </w:r>
      <w:r w:rsidRPr="004759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>Rožňava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kúpnu cenu  v hodnote: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238,00 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€ ( slovom: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dvestotridsaťosem eur 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 </w:t>
      </w:r>
    </w:p>
    <w:p w:rsidR="003B4D0E" w:rsidRPr="0047594F" w:rsidRDefault="003B4D0E" w:rsidP="003B4D0E">
      <w:pPr>
        <w:pStyle w:val="Odsekzoznamu"/>
        <w:numPr>
          <w:ilvl w:val="0"/>
          <w:numId w:val="1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ukladá </w:t>
      </w:r>
      <w:r w:rsidRPr="0047594F">
        <w:rPr>
          <w:rFonts w:ascii="Times New Roman" w:eastAsia="Times New Roman" w:hAnsi="Times New Roman" w:cs="Times New Roman"/>
          <w:sz w:val="24"/>
          <w:szCs w:val="24"/>
          <w:lang w:eastAsia="cs-CZ"/>
        </w:rPr>
        <w:t>: starost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ovi </w:t>
      </w:r>
      <w:r w:rsidRPr="004759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Slavec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uzavrieť </w:t>
      </w:r>
      <w:r w:rsidRPr="0047594F">
        <w:rPr>
          <w:rFonts w:ascii="Times New Roman" w:eastAsia="Times New Roman" w:hAnsi="Times New Roman" w:cs="Times New Roman"/>
          <w:sz w:val="24"/>
          <w:szCs w:val="24"/>
          <w:lang w:eastAsia="cs-CZ"/>
        </w:rPr>
        <w:t>kúpno-predajn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 </w:t>
      </w:r>
      <w:r w:rsidRPr="0047594F">
        <w:rPr>
          <w:rFonts w:ascii="Times New Roman" w:eastAsia="Times New Roman" w:hAnsi="Times New Roman" w:cs="Times New Roman"/>
          <w:sz w:val="24"/>
          <w:szCs w:val="24"/>
          <w:lang w:eastAsia="cs-CZ"/>
        </w:rPr>
        <w:t>zmluv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Pr="004759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predávajúcim:  Štefan </w:t>
      </w:r>
      <w:proofErr w:type="spellStart"/>
      <w:r w:rsidRPr="0047594F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ő</w:t>
      </w:r>
      <w:r w:rsidRPr="0047594F">
        <w:rPr>
          <w:rFonts w:ascii="Times New Roman" w:eastAsia="Times New Roman" w:hAnsi="Times New Roman" w:cs="Times New Roman"/>
          <w:sz w:val="24"/>
          <w:szCs w:val="24"/>
          <w:lang w:eastAsia="cs-CZ"/>
        </w:rPr>
        <w:t>rincz</w:t>
      </w:r>
      <w:proofErr w:type="spellEnd"/>
      <w:r w:rsidRPr="004759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Šípková 583/50, </w:t>
      </w:r>
      <w:r w:rsidRPr="004759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Rožňava </w:t>
      </w:r>
    </w:p>
    <w:p w:rsidR="003B4D0E" w:rsidRDefault="003B4D0E" w:rsidP="003B4D0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7370C5" w:rsidRPr="004978AB" w:rsidTr="00631965">
        <w:tc>
          <w:tcPr>
            <w:tcW w:w="2956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7370C5" w:rsidRPr="004978AB" w:rsidRDefault="00FF1105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7370C5" w:rsidRPr="004978AB" w:rsidTr="00631965">
        <w:tc>
          <w:tcPr>
            <w:tcW w:w="2956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7370C5" w:rsidRPr="003B5C1D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70C5" w:rsidRPr="004978AB" w:rsidTr="00631965">
        <w:tc>
          <w:tcPr>
            <w:tcW w:w="2956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7370C5" w:rsidRPr="003B5C1D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70C5" w:rsidRPr="004978AB" w:rsidTr="00631965">
        <w:tc>
          <w:tcPr>
            <w:tcW w:w="2956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7370C5" w:rsidRPr="003B5C1D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7370C5" w:rsidRPr="004978AB" w:rsidTr="00631965">
        <w:tc>
          <w:tcPr>
            <w:tcW w:w="2956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7370C5" w:rsidRPr="003B5C1D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370C5" w:rsidRPr="004978AB" w:rsidRDefault="007370C5" w:rsidP="007370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7370C5" w:rsidRPr="004978AB" w:rsidRDefault="007370C5" w:rsidP="007370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370C5" w:rsidRPr="004978AB" w:rsidRDefault="007370C5" w:rsidP="007370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7370C5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4D0E" w:rsidRPr="00693C6C" w:rsidRDefault="003B4D0E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Pr="00693C6C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FF110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.03.</w:t>
      </w:r>
      <w:r w:rsidR="003B4D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2020</w:t>
      </w: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F1105" w:rsidRDefault="00FF110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5387F" w:rsidRPr="004978AB" w:rsidRDefault="0095387F" w:rsidP="00953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</w:t>
      </w:r>
      <w:r w:rsidR="006F1B4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/2020</w:t>
      </w:r>
    </w:p>
    <w:p w:rsidR="0095387F" w:rsidRPr="004978AB" w:rsidRDefault="0095387F" w:rsidP="009538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95387F" w:rsidRPr="004978AB" w:rsidRDefault="0095387F" w:rsidP="009538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27.03.2020</w:t>
      </w:r>
    </w:p>
    <w:p w:rsidR="0095387F" w:rsidRPr="004978AB" w:rsidRDefault="0095387F" w:rsidP="009538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95387F" w:rsidRPr="004978AB" w:rsidRDefault="0095387F" w:rsidP="00953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5387F" w:rsidRPr="004978AB" w:rsidRDefault="0095387F" w:rsidP="00953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5387F" w:rsidRPr="003B4D0E" w:rsidRDefault="0095387F" w:rsidP="0095387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bodu č. 10.2.</w:t>
      </w:r>
      <w:r w:rsidR="006F1B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Návrh starostu: kúpa pozemkov z dôvodu rozšírenia verejného osvetlenia a to : zastavané plochy a nádvorie, p.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 493/20 C-KN , LV 76</w:t>
      </w:r>
      <w:r w:rsidR="006F1B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vo výmere 3</w:t>
      </w:r>
      <w:r w:rsidR="006F1B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m2 od vlastníka pozemku: </w:t>
      </w:r>
      <w:r w:rsidR="006F1B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Tibor </w:t>
      </w:r>
      <w:proofErr w:type="spellStart"/>
      <w:r w:rsidR="006F1B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Fabian</w:t>
      </w:r>
      <w:proofErr w:type="spellEnd"/>
      <w:r w:rsidR="006F1B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Pašková </w:t>
      </w: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</w:p>
    <w:p w:rsidR="0095387F" w:rsidRDefault="0095387F" w:rsidP="009538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F1B49" w:rsidRPr="006F1B49" w:rsidRDefault="006F1B49" w:rsidP="006F1B49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1B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odkúpenie nehnuteľnosti, ktorá je u Správy katastra v Rožňave , v k. ú. Slavec vedená na LV č. 763 ako : </w:t>
      </w:r>
      <w:proofErr w:type="spellStart"/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493/20 KN-C zastavané plochy a nádvoria vo výmere 33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m2 a ako vyplýva z LV pod časťou B1  patrí predávajúcemu vlastníkovi v podiele 1/15 </w:t>
      </w:r>
      <w:proofErr w:type="spellStart"/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>Fabian</w:t>
      </w:r>
      <w:proofErr w:type="spellEnd"/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Tibor, Pašková 56 za kúpnu cenu  v hodnote: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231,00</w:t>
      </w:r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€ ( slovom: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dvestotridsaťjeden eur </w:t>
      </w:r>
      <w:r w:rsidRPr="006F1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 </w:t>
      </w:r>
    </w:p>
    <w:p w:rsidR="006F1B49" w:rsidRPr="00E93FA9" w:rsidRDefault="006F1B49" w:rsidP="006F1B49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ukladá 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>: starost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ovi 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Slavec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uzavrieť 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>kúpno-predajn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 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>zmluv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predávajúcim: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Fabian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Tibor , Pašková 56 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5387F" w:rsidRDefault="0095387F" w:rsidP="0095387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</w:p>
    <w:p w:rsidR="0095387F" w:rsidRPr="004978AB" w:rsidRDefault="0095387F" w:rsidP="00953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95387F" w:rsidRPr="004978AB" w:rsidTr="00FB188E">
        <w:tc>
          <w:tcPr>
            <w:tcW w:w="2956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95387F" w:rsidRPr="004978AB" w:rsidRDefault="0095387F" w:rsidP="00FB18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95387F" w:rsidRPr="004978AB" w:rsidTr="00FB188E">
        <w:tc>
          <w:tcPr>
            <w:tcW w:w="2956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95387F" w:rsidRPr="003B5C1D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5387F" w:rsidRPr="004978AB" w:rsidTr="00FB188E">
        <w:tc>
          <w:tcPr>
            <w:tcW w:w="2956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95387F" w:rsidRPr="003B5C1D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5387F" w:rsidRPr="004978AB" w:rsidTr="00FB188E">
        <w:tc>
          <w:tcPr>
            <w:tcW w:w="2956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95387F" w:rsidRPr="003B5C1D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95387F" w:rsidRPr="004978AB" w:rsidTr="00FB188E">
        <w:tc>
          <w:tcPr>
            <w:tcW w:w="2956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95387F" w:rsidRPr="003B5C1D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5387F" w:rsidRPr="004978AB" w:rsidRDefault="0095387F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5387F" w:rsidRPr="004978AB" w:rsidRDefault="0095387F" w:rsidP="009538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95387F" w:rsidRPr="004978AB" w:rsidRDefault="0095387F" w:rsidP="009538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95387F" w:rsidRPr="004978AB" w:rsidRDefault="0095387F" w:rsidP="009538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95387F" w:rsidRDefault="0095387F" w:rsidP="00953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87F" w:rsidRDefault="0095387F" w:rsidP="009538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87F" w:rsidRDefault="0095387F" w:rsidP="009538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87F" w:rsidRDefault="0095387F" w:rsidP="009538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87F" w:rsidRPr="00693C6C" w:rsidRDefault="0095387F" w:rsidP="009538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87F" w:rsidRPr="00693C6C" w:rsidRDefault="0095387F" w:rsidP="0095387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387F" w:rsidRDefault="0095387F" w:rsidP="0095387F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27.03.2020</w:t>
      </w:r>
    </w:p>
    <w:p w:rsidR="0095387F" w:rsidRDefault="0095387F" w:rsidP="0095387F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4D0E" w:rsidRDefault="003B4D0E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B188E" w:rsidRPr="004978AB" w:rsidRDefault="00FB188E" w:rsidP="00FB18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68/2020</w:t>
      </w:r>
    </w:p>
    <w:p w:rsidR="00FB188E" w:rsidRPr="004978AB" w:rsidRDefault="00FB188E" w:rsidP="00FB1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FB188E" w:rsidRPr="004978AB" w:rsidRDefault="00FB188E" w:rsidP="00FB1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27.03.2020</w:t>
      </w:r>
    </w:p>
    <w:p w:rsidR="00FB188E" w:rsidRPr="004978AB" w:rsidRDefault="00FB188E" w:rsidP="00FB18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FB188E" w:rsidRPr="004978AB" w:rsidRDefault="00FB188E" w:rsidP="00FB1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B188E" w:rsidRPr="004978AB" w:rsidRDefault="00FB188E" w:rsidP="00FB1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B188E" w:rsidRPr="003B4D0E" w:rsidRDefault="00FB188E" w:rsidP="00FB18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bodu č. 10.2.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Návrh starostu: kúpa pozemkov z dôvodu rozšírenia verejného osvetlenia a to : zastavané plochy a nádvorie, p.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 493/20 C-KN , LV 76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vo výmere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99</w:t>
      </w: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m2 od vlastníka pozemku: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Csaba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Csefo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Slavec  </w:t>
      </w: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</w:p>
    <w:p w:rsidR="00FB188E" w:rsidRDefault="00FB188E" w:rsidP="00FB188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4D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723E36" w:rsidRPr="00723E36" w:rsidRDefault="00723E36" w:rsidP="00723E3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E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  <w:r w:rsidRPr="00723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odkúpenie nehnuteľnosti, ktorá je u Správy katastra v Rožňave , v k. ú. Slavec vedená na LV č. 763 ako : </w:t>
      </w:r>
      <w:proofErr w:type="spellStart"/>
      <w:r w:rsidRPr="00723E36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723E36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493/20 KN-C zastavané plochy a nádvoria vo výmere 99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23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m2 a ako vyplýva z LV pod časťou B7  patrí predávajúcemu vlastníkovi v podiele 36/180 </w:t>
      </w:r>
      <w:proofErr w:type="spellStart"/>
      <w:r w:rsidRPr="00723E36">
        <w:rPr>
          <w:rFonts w:ascii="Times New Roman" w:eastAsia="Times New Roman" w:hAnsi="Times New Roman" w:cs="Times New Roman"/>
          <w:sz w:val="24"/>
          <w:szCs w:val="24"/>
          <w:lang w:eastAsia="cs-CZ"/>
        </w:rPr>
        <w:t>Csefo</w:t>
      </w:r>
      <w:proofErr w:type="spellEnd"/>
      <w:r w:rsidRPr="00723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Csaba , Slavec 3 za kúpnu cenu  v hodnote: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693,00 </w:t>
      </w:r>
      <w:r w:rsidRPr="00723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€ ( slovom: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šesťstodeväťdesiattri eur</w:t>
      </w:r>
      <w:r w:rsidRPr="00723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 </w:t>
      </w:r>
    </w:p>
    <w:p w:rsidR="00723E36" w:rsidRPr="00E93FA9" w:rsidRDefault="00723E36" w:rsidP="00723E3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ukladá: 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ovi 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Slavec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uzavrieť 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>kúpno-predajn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 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>zmluv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Pr="00E93F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predávajúcim: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Csefo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Csaba , Slavec 3  </w:t>
      </w:r>
    </w:p>
    <w:p w:rsidR="00FB188E" w:rsidRDefault="00FB188E" w:rsidP="00FB188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</w:p>
    <w:p w:rsidR="00FB188E" w:rsidRPr="004978AB" w:rsidRDefault="00FB188E" w:rsidP="00FB1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FB188E" w:rsidRPr="004978AB" w:rsidTr="00FB188E">
        <w:tc>
          <w:tcPr>
            <w:tcW w:w="2956" w:type="dxa"/>
          </w:tcPr>
          <w:p w:rsidR="00FB188E" w:rsidRPr="004978AB" w:rsidRDefault="00FB188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FB188E" w:rsidRPr="004978AB" w:rsidRDefault="00FB188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FB188E" w:rsidRPr="004978AB" w:rsidRDefault="00FB188E" w:rsidP="00FB18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FB188E" w:rsidRPr="004978AB" w:rsidTr="00FB188E">
        <w:tc>
          <w:tcPr>
            <w:tcW w:w="2956" w:type="dxa"/>
          </w:tcPr>
          <w:p w:rsidR="00FB188E" w:rsidRPr="004978AB" w:rsidRDefault="00FB188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FB188E" w:rsidRPr="003B5C1D" w:rsidRDefault="00FB188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FB188E" w:rsidRPr="004978AB" w:rsidRDefault="00FB188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B188E" w:rsidRPr="004978AB" w:rsidTr="00FB188E">
        <w:tc>
          <w:tcPr>
            <w:tcW w:w="2956" w:type="dxa"/>
          </w:tcPr>
          <w:p w:rsidR="00FB188E" w:rsidRPr="004978AB" w:rsidRDefault="00FB188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FB188E" w:rsidRPr="003B5C1D" w:rsidRDefault="00FB188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FB188E" w:rsidRPr="004978AB" w:rsidRDefault="00FB188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B188E" w:rsidRPr="004978AB" w:rsidTr="00FB188E">
        <w:tc>
          <w:tcPr>
            <w:tcW w:w="2956" w:type="dxa"/>
          </w:tcPr>
          <w:p w:rsidR="00FB188E" w:rsidRPr="004978AB" w:rsidRDefault="00FB188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FB188E" w:rsidRPr="003B5C1D" w:rsidRDefault="00FB188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FB188E" w:rsidRPr="004978AB" w:rsidRDefault="00FB188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FB188E" w:rsidRPr="004978AB" w:rsidTr="00FB188E">
        <w:tc>
          <w:tcPr>
            <w:tcW w:w="2956" w:type="dxa"/>
          </w:tcPr>
          <w:p w:rsidR="00FB188E" w:rsidRPr="004978AB" w:rsidRDefault="00FB188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FB188E" w:rsidRPr="003B5C1D" w:rsidRDefault="00FB188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FB188E" w:rsidRPr="004978AB" w:rsidRDefault="00FB188E" w:rsidP="00FB1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B188E" w:rsidRPr="004978AB" w:rsidRDefault="00FB188E" w:rsidP="00FB18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FB188E" w:rsidRPr="004978AB" w:rsidRDefault="00FB188E" w:rsidP="00FB18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FB188E" w:rsidRPr="004978AB" w:rsidRDefault="00FB188E" w:rsidP="00FB18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FB188E" w:rsidRDefault="00FB188E" w:rsidP="00FB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88E" w:rsidRDefault="00FB188E" w:rsidP="00FB188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88E" w:rsidRDefault="00FB188E" w:rsidP="00FB188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88E" w:rsidRDefault="00FB188E" w:rsidP="00FB188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88E" w:rsidRPr="00693C6C" w:rsidRDefault="00FB188E" w:rsidP="00FB188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88E" w:rsidRPr="00693C6C" w:rsidRDefault="00FB188E" w:rsidP="00FB188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188E" w:rsidRDefault="00FB188E" w:rsidP="00FB188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27.03.2020</w:t>
      </w:r>
      <w:bookmarkStart w:id="0" w:name="_GoBack"/>
      <w:bookmarkEnd w:id="0"/>
    </w:p>
    <w:p w:rsidR="00FB188E" w:rsidRDefault="00FB188E" w:rsidP="00FB188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84812" w:rsidRDefault="00B84812"/>
    <w:sectPr w:rsidR="00B8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170"/>
    <w:multiLevelType w:val="hybridMultilevel"/>
    <w:tmpl w:val="710C4BFC"/>
    <w:lvl w:ilvl="0" w:tplc="562EAE0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179C"/>
    <w:multiLevelType w:val="hybridMultilevel"/>
    <w:tmpl w:val="9E4E7FCA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1781304"/>
    <w:multiLevelType w:val="hybridMultilevel"/>
    <w:tmpl w:val="EABA6B14"/>
    <w:lvl w:ilvl="0" w:tplc="562EAE0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173C3"/>
    <w:multiLevelType w:val="hybridMultilevel"/>
    <w:tmpl w:val="83A61814"/>
    <w:lvl w:ilvl="0" w:tplc="1CD0A4CC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EFE330C"/>
    <w:multiLevelType w:val="hybridMultilevel"/>
    <w:tmpl w:val="408CB2E2"/>
    <w:lvl w:ilvl="0" w:tplc="FC3888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5AB3"/>
    <w:multiLevelType w:val="hybridMultilevel"/>
    <w:tmpl w:val="512463DC"/>
    <w:lvl w:ilvl="0" w:tplc="7CCE4B76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427F35"/>
    <w:multiLevelType w:val="hybridMultilevel"/>
    <w:tmpl w:val="136EBC04"/>
    <w:lvl w:ilvl="0" w:tplc="13A4C89E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B102FDE"/>
    <w:multiLevelType w:val="hybridMultilevel"/>
    <w:tmpl w:val="3904A06A"/>
    <w:lvl w:ilvl="0" w:tplc="1CD0A4CC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DF719F7"/>
    <w:multiLevelType w:val="hybridMultilevel"/>
    <w:tmpl w:val="FD543C66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3286D18"/>
    <w:multiLevelType w:val="hybridMultilevel"/>
    <w:tmpl w:val="C090FDCC"/>
    <w:lvl w:ilvl="0" w:tplc="BAE444C6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1" w15:restartNumberingAfterBreak="0">
    <w:nsid w:val="673237BD"/>
    <w:multiLevelType w:val="hybridMultilevel"/>
    <w:tmpl w:val="8CF4CFEA"/>
    <w:lvl w:ilvl="0" w:tplc="0F84A95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6901C1"/>
    <w:multiLevelType w:val="hybridMultilevel"/>
    <w:tmpl w:val="DF1013AA"/>
    <w:lvl w:ilvl="0" w:tplc="EBF6B99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5713B47"/>
    <w:multiLevelType w:val="hybridMultilevel"/>
    <w:tmpl w:val="3A4A85A6"/>
    <w:lvl w:ilvl="0" w:tplc="EBF6B99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78444C0"/>
    <w:multiLevelType w:val="hybridMultilevel"/>
    <w:tmpl w:val="FD3CB1EE"/>
    <w:lvl w:ilvl="0" w:tplc="038A1E8A">
      <w:start w:val="1"/>
      <w:numFmt w:val="lowerLetter"/>
      <w:lvlText w:val="%1)"/>
      <w:lvlJc w:val="left"/>
      <w:pPr>
        <w:ind w:left="2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4"/>
    <w:rsid w:val="00075821"/>
    <w:rsid w:val="000A58D8"/>
    <w:rsid w:val="000F7EA4"/>
    <w:rsid w:val="00126701"/>
    <w:rsid w:val="00140408"/>
    <w:rsid w:val="001D65E7"/>
    <w:rsid w:val="002A7E42"/>
    <w:rsid w:val="00342E2C"/>
    <w:rsid w:val="003567AE"/>
    <w:rsid w:val="003B4D0E"/>
    <w:rsid w:val="003B5C1D"/>
    <w:rsid w:val="003C4707"/>
    <w:rsid w:val="003C68BB"/>
    <w:rsid w:val="00435EEC"/>
    <w:rsid w:val="0045049E"/>
    <w:rsid w:val="00461AE0"/>
    <w:rsid w:val="00490666"/>
    <w:rsid w:val="004B64D9"/>
    <w:rsid w:val="004C69BB"/>
    <w:rsid w:val="004F55C4"/>
    <w:rsid w:val="005855D8"/>
    <w:rsid w:val="00631965"/>
    <w:rsid w:val="00671189"/>
    <w:rsid w:val="006756C2"/>
    <w:rsid w:val="00686E63"/>
    <w:rsid w:val="006F1B49"/>
    <w:rsid w:val="00723E36"/>
    <w:rsid w:val="007370C5"/>
    <w:rsid w:val="00777C3A"/>
    <w:rsid w:val="00877931"/>
    <w:rsid w:val="009202BC"/>
    <w:rsid w:val="0095387F"/>
    <w:rsid w:val="009D1074"/>
    <w:rsid w:val="00A23115"/>
    <w:rsid w:val="00A52FEC"/>
    <w:rsid w:val="00A8121A"/>
    <w:rsid w:val="00A816CC"/>
    <w:rsid w:val="00A96CB7"/>
    <w:rsid w:val="00AA2B00"/>
    <w:rsid w:val="00AD0E7B"/>
    <w:rsid w:val="00AD4EDE"/>
    <w:rsid w:val="00AF4F93"/>
    <w:rsid w:val="00B84812"/>
    <w:rsid w:val="00C11436"/>
    <w:rsid w:val="00C35A58"/>
    <w:rsid w:val="00C6746E"/>
    <w:rsid w:val="00C87433"/>
    <w:rsid w:val="00D030F1"/>
    <w:rsid w:val="00D10C50"/>
    <w:rsid w:val="00D77894"/>
    <w:rsid w:val="00DD7242"/>
    <w:rsid w:val="00E71AD9"/>
    <w:rsid w:val="00E84400"/>
    <w:rsid w:val="00EE33E3"/>
    <w:rsid w:val="00FB188E"/>
    <w:rsid w:val="00FC14CB"/>
    <w:rsid w:val="00FC24BE"/>
    <w:rsid w:val="00FE6933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04F8-1CCD-41E7-86C9-DBF1CF0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B0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2B00"/>
    <w:pPr>
      <w:ind w:left="720"/>
      <w:contextualSpacing/>
    </w:pPr>
  </w:style>
  <w:style w:type="paragraph" w:customStyle="1" w:styleId="Default">
    <w:name w:val="Default"/>
    <w:rsid w:val="00FE6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12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44</cp:revision>
  <cp:lastPrinted>2020-05-05T07:57:00Z</cp:lastPrinted>
  <dcterms:created xsi:type="dcterms:W3CDTF">2018-03-29T09:14:00Z</dcterms:created>
  <dcterms:modified xsi:type="dcterms:W3CDTF">2020-05-05T08:00:00Z</dcterms:modified>
</cp:coreProperties>
</file>